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4837" w14:textId="3217E2FA" w:rsidR="0078672B" w:rsidRPr="005626C7" w:rsidRDefault="00A3406E">
      <w:pPr>
        <w:pStyle w:val="Kop1"/>
        <w:rPr>
          <w:rFonts w:asciiTheme="minorHAnsi" w:hAnsiTheme="minorHAnsi" w:cstheme="minorHAnsi"/>
          <w:i w:val="0"/>
          <w:iCs/>
        </w:rPr>
      </w:pPr>
      <w:r w:rsidRPr="005626C7">
        <w:rPr>
          <w:rFonts w:asciiTheme="minorHAnsi" w:hAnsiTheme="minorHAnsi" w:cstheme="minorHAnsi"/>
          <w:i w:val="0"/>
          <w:noProof/>
          <w:sz w:val="2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6F93FBA" wp14:editId="596B5501">
            <wp:simplePos x="0" y="0"/>
            <wp:positionH relativeFrom="column">
              <wp:posOffset>3913505</wp:posOffset>
            </wp:positionH>
            <wp:positionV relativeFrom="paragraph">
              <wp:posOffset>152400</wp:posOffset>
            </wp:positionV>
            <wp:extent cx="2035810" cy="243205"/>
            <wp:effectExtent l="0" t="0" r="2540" b="4445"/>
            <wp:wrapThrough wrapText="bothSides">
              <wp:wrapPolygon edited="0">
                <wp:start x="404" y="0"/>
                <wp:lineTo x="0" y="3384"/>
                <wp:lineTo x="0" y="16919"/>
                <wp:lineTo x="202" y="20303"/>
                <wp:lineTo x="21425" y="20303"/>
                <wp:lineTo x="21425" y="6768"/>
                <wp:lineTo x="19808" y="0"/>
                <wp:lineTo x="404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6C7">
        <w:rPr>
          <w:rFonts w:asciiTheme="minorHAnsi" w:hAnsiTheme="minorHAnsi" w:cstheme="minorHAnsi"/>
          <w:i w:val="0"/>
          <w:noProof/>
          <w:sz w:val="20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30E8256" wp14:editId="1494F8D3">
            <wp:simplePos x="0" y="0"/>
            <wp:positionH relativeFrom="column">
              <wp:posOffset>1118235</wp:posOffset>
            </wp:positionH>
            <wp:positionV relativeFrom="paragraph">
              <wp:posOffset>0</wp:posOffset>
            </wp:positionV>
            <wp:extent cx="2044065" cy="420370"/>
            <wp:effectExtent l="0" t="0" r="0" b="0"/>
            <wp:wrapThrough wrapText="bothSides">
              <wp:wrapPolygon edited="0">
                <wp:start x="0" y="0"/>
                <wp:lineTo x="0" y="20556"/>
                <wp:lineTo x="21338" y="20556"/>
                <wp:lineTo x="2133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7" t="9041" r="17336" b="23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70BD2" w14:textId="69674E90" w:rsidR="0078672B" w:rsidRPr="005626C7" w:rsidRDefault="005626C7" w:rsidP="003F1921">
      <w:pPr>
        <w:rPr>
          <w:rFonts w:asciiTheme="minorHAnsi" w:hAnsiTheme="minorHAnsi" w:cstheme="minorHAnsi"/>
          <w:sz w:val="22"/>
        </w:rPr>
      </w:pPr>
      <w:r w:rsidRPr="005626C7">
        <w:rPr>
          <w:rFonts w:asciiTheme="minorHAnsi" w:hAnsiTheme="minorHAnsi" w:cstheme="minorHAnsi"/>
          <w:i/>
          <w:noProof/>
          <w:lang w:val="en-US" w:eastAsia="en-US"/>
        </w:rPr>
        <w:drawing>
          <wp:inline distT="0" distB="0" distL="0" distR="0" wp14:anchorId="3B3DDD41" wp14:editId="4F5DD284">
            <wp:extent cx="788035" cy="358775"/>
            <wp:effectExtent l="0" t="0" r="0" b="0"/>
            <wp:docPr id="1" name="Afbeelding 9" descr="Afbeeldingsresultaat voor logo sg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 descr="Afbeeldingsresultaat voor logo sgp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D46B8" w14:textId="2D925401" w:rsidR="0078672B" w:rsidRPr="005626C7" w:rsidRDefault="00636A7B">
      <w:pPr>
        <w:jc w:val="center"/>
        <w:rPr>
          <w:rFonts w:asciiTheme="minorHAnsi" w:hAnsiTheme="minorHAnsi" w:cstheme="minorHAnsi"/>
          <w:sz w:val="40"/>
          <w:szCs w:val="40"/>
        </w:rPr>
      </w:pPr>
      <w:r>
        <w:rPr>
          <w:noProof/>
        </w:rPr>
        <w:drawing>
          <wp:inline distT="0" distB="0" distL="0" distR="0" wp14:anchorId="3C83862A" wp14:editId="1CBECE4E">
            <wp:extent cx="788035" cy="788035"/>
            <wp:effectExtent l="0" t="0" r="0" b="0"/>
            <wp:docPr id="4" name="image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97" cy="79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72B" w:rsidRPr="005626C7">
        <w:rPr>
          <w:rFonts w:asciiTheme="minorHAnsi" w:hAnsiTheme="minorHAnsi" w:cstheme="minorHAnsi"/>
          <w:sz w:val="40"/>
          <w:szCs w:val="40"/>
        </w:rPr>
        <w:t>MOTIE</w:t>
      </w:r>
      <w:r w:rsidR="00921D8E">
        <w:rPr>
          <w:rFonts w:asciiTheme="minorHAnsi" w:hAnsiTheme="minorHAnsi" w:cstheme="minorHAnsi"/>
          <w:sz w:val="40"/>
          <w:szCs w:val="40"/>
        </w:rPr>
        <w:t xml:space="preserve"> 12</w:t>
      </w:r>
      <w:r w:rsidR="008D537B">
        <w:rPr>
          <w:rFonts w:asciiTheme="minorHAnsi" w:hAnsiTheme="minorHAnsi" w:cstheme="minorHAnsi"/>
          <w:sz w:val="40"/>
          <w:szCs w:val="40"/>
        </w:rPr>
        <w:t xml:space="preserve">  </w:t>
      </w:r>
      <w:r w:rsidR="002D5EAC">
        <w:rPr>
          <w:noProof/>
        </w:rPr>
        <w:drawing>
          <wp:inline distT="0" distB="0" distL="0" distR="0" wp14:anchorId="61AD87B9" wp14:editId="593CAA7C">
            <wp:extent cx="1485900" cy="711200"/>
            <wp:effectExtent l="0" t="0" r="12700" b="0"/>
            <wp:docPr id="5" name="image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EA2A3" w14:textId="77777777" w:rsidR="0078672B" w:rsidRPr="005626C7" w:rsidRDefault="0078672B">
      <w:pPr>
        <w:rPr>
          <w:rFonts w:asciiTheme="minorHAnsi" w:hAnsiTheme="minorHAnsi" w:cstheme="minorHAnsi"/>
          <w:sz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8672B" w:rsidRPr="005626C7" w14:paraId="216C1D89" w14:textId="77777777" w:rsidTr="00F872E3">
        <w:tc>
          <w:tcPr>
            <w:tcW w:w="9212" w:type="dxa"/>
            <w:gridSpan w:val="3"/>
          </w:tcPr>
          <w:p w14:paraId="42A21DFC" w14:textId="77777777" w:rsidR="0078672B" w:rsidRPr="005626C7" w:rsidRDefault="0078672B">
            <w:pPr>
              <w:rPr>
                <w:rFonts w:asciiTheme="minorHAnsi" w:hAnsiTheme="minorHAnsi" w:cstheme="minorHAnsi"/>
                <w:sz w:val="22"/>
              </w:rPr>
            </w:pPr>
          </w:p>
          <w:p w14:paraId="6065188F" w14:textId="566BB9E1" w:rsidR="0078672B" w:rsidRPr="005626C7" w:rsidRDefault="00514B26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Agendapunt</w:t>
            </w:r>
            <w:r w:rsidR="00664B50" w:rsidRPr="005626C7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9564A5" w:rsidRPr="005626C7">
              <w:rPr>
                <w:rFonts w:asciiTheme="minorHAnsi" w:hAnsiTheme="minorHAnsi" w:cstheme="minorHAnsi"/>
                <w:sz w:val="22"/>
              </w:rPr>
              <w:t>Programmabegroting</w:t>
            </w:r>
            <w:r w:rsidRPr="005626C7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  <w:r w:rsidR="005626C7">
              <w:rPr>
                <w:rFonts w:asciiTheme="minorHAnsi" w:hAnsiTheme="minorHAnsi" w:cstheme="minorHAnsi"/>
                <w:sz w:val="22"/>
              </w:rPr>
              <w:t>2023</w:t>
            </w:r>
          </w:p>
        </w:tc>
      </w:tr>
      <w:tr w:rsidR="0078672B" w:rsidRPr="005626C7" w14:paraId="45F56B0B" w14:textId="77777777" w:rsidTr="00F872E3">
        <w:tc>
          <w:tcPr>
            <w:tcW w:w="9212" w:type="dxa"/>
            <w:gridSpan w:val="3"/>
          </w:tcPr>
          <w:p w14:paraId="4BB5E6B6" w14:textId="77777777" w:rsidR="0078672B" w:rsidRPr="005626C7" w:rsidRDefault="0078672B">
            <w:pPr>
              <w:rPr>
                <w:rFonts w:asciiTheme="minorHAnsi" w:hAnsiTheme="minorHAnsi" w:cstheme="minorHAnsi"/>
                <w:sz w:val="22"/>
              </w:rPr>
            </w:pPr>
          </w:p>
          <w:p w14:paraId="1C60BB12" w14:textId="6004A7EE" w:rsidR="00680E0E" w:rsidRPr="005626C7" w:rsidRDefault="00680E0E" w:rsidP="00680E0E">
            <w:pPr>
              <w:pStyle w:val="Plattetekst"/>
              <w:rPr>
                <w:rFonts w:asciiTheme="minorHAnsi" w:hAnsiTheme="minorHAnsi" w:cstheme="minorHAnsi"/>
                <w:iCs/>
              </w:rPr>
            </w:pPr>
            <w:r w:rsidRPr="005626C7">
              <w:rPr>
                <w:rFonts w:asciiTheme="minorHAnsi" w:hAnsiTheme="minorHAnsi" w:cstheme="minorHAnsi"/>
              </w:rPr>
              <w:t>Onderwerp:</w:t>
            </w:r>
            <w:r w:rsidR="0035446B" w:rsidRPr="005626C7">
              <w:rPr>
                <w:rFonts w:asciiTheme="minorHAnsi" w:hAnsiTheme="minorHAnsi" w:cstheme="minorHAnsi"/>
              </w:rPr>
              <w:t xml:space="preserve"> </w:t>
            </w:r>
            <w:r w:rsidR="00514B26" w:rsidRPr="005626C7">
              <w:rPr>
                <w:rFonts w:asciiTheme="minorHAnsi" w:hAnsiTheme="minorHAnsi" w:cstheme="minorHAnsi"/>
              </w:rPr>
              <w:t>Meer aandacht voor voedselverspilling</w:t>
            </w:r>
          </w:p>
        </w:tc>
      </w:tr>
      <w:tr w:rsidR="0078672B" w:rsidRPr="005626C7" w14:paraId="6A53205D" w14:textId="77777777" w:rsidTr="00F872E3">
        <w:tc>
          <w:tcPr>
            <w:tcW w:w="9212" w:type="dxa"/>
            <w:gridSpan w:val="3"/>
          </w:tcPr>
          <w:p w14:paraId="7318661A" w14:textId="77777777" w:rsidR="0078672B" w:rsidRPr="005626C7" w:rsidRDefault="0078672B">
            <w:pPr>
              <w:rPr>
                <w:rFonts w:asciiTheme="minorHAnsi" w:hAnsiTheme="minorHAnsi" w:cstheme="minorHAnsi"/>
                <w:sz w:val="22"/>
              </w:rPr>
            </w:pPr>
          </w:p>
          <w:p w14:paraId="0A11DCDF" w14:textId="7CA5F539" w:rsidR="0078672B" w:rsidRPr="005626C7" w:rsidRDefault="00680E0E" w:rsidP="0035446B">
            <w:pPr>
              <w:pStyle w:val="Plattetekst"/>
              <w:rPr>
                <w:rFonts w:asciiTheme="minorHAnsi" w:hAnsiTheme="minorHAnsi" w:cstheme="minorHAnsi"/>
              </w:rPr>
            </w:pPr>
            <w:r w:rsidRPr="005626C7">
              <w:rPr>
                <w:rFonts w:asciiTheme="minorHAnsi" w:hAnsiTheme="minorHAnsi" w:cstheme="minorHAnsi"/>
              </w:rPr>
              <w:t>De raad van de gemeente Barneveld in vergadering bijeen d.d.</w:t>
            </w:r>
            <w:r w:rsidR="00A16B89" w:rsidRPr="005626C7">
              <w:rPr>
                <w:rFonts w:asciiTheme="minorHAnsi" w:hAnsiTheme="minorHAnsi" w:cstheme="minorHAnsi"/>
              </w:rPr>
              <w:t xml:space="preserve"> </w:t>
            </w:r>
            <w:r w:rsidR="00514B26" w:rsidRPr="005626C7">
              <w:rPr>
                <w:rFonts w:asciiTheme="minorHAnsi" w:hAnsiTheme="minorHAnsi" w:cstheme="minorHAnsi"/>
              </w:rPr>
              <w:t>9 november 2022</w:t>
            </w:r>
          </w:p>
        </w:tc>
      </w:tr>
      <w:tr w:rsidR="0078672B" w:rsidRPr="005626C7" w14:paraId="1ADF2968" w14:textId="77777777" w:rsidTr="00F872E3">
        <w:tc>
          <w:tcPr>
            <w:tcW w:w="9212" w:type="dxa"/>
            <w:gridSpan w:val="3"/>
          </w:tcPr>
          <w:p w14:paraId="120D8952" w14:textId="77777777" w:rsidR="0078672B" w:rsidRPr="005626C7" w:rsidRDefault="0078672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gehoord de beraadslaging,</w:t>
            </w:r>
          </w:p>
          <w:p w14:paraId="2C59DA18" w14:textId="77777777" w:rsidR="0078672B" w:rsidRPr="005626C7" w:rsidRDefault="0078672B">
            <w:pPr>
              <w:rPr>
                <w:rFonts w:asciiTheme="minorHAnsi" w:hAnsiTheme="minorHAnsi" w:cstheme="minorHAnsi"/>
                <w:i/>
                <w:sz w:val="22"/>
              </w:rPr>
            </w:pPr>
          </w:p>
          <w:p w14:paraId="0E109341" w14:textId="27240D31" w:rsidR="00196EAF" w:rsidRPr="005626C7" w:rsidRDefault="00196EAF" w:rsidP="00196EAF">
            <w:p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Constate</w:t>
            </w:r>
            <w:r w:rsidR="0085528E" w:rsidRPr="005626C7">
              <w:rPr>
                <w:rFonts w:asciiTheme="minorHAnsi" w:hAnsiTheme="minorHAnsi" w:cstheme="minorHAnsi"/>
                <w:sz w:val="22"/>
              </w:rPr>
              <w:t>rende</w:t>
            </w:r>
            <w:r w:rsidRPr="005626C7">
              <w:rPr>
                <w:rFonts w:asciiTheme="minorHAnsi" w:hAnsiTheme="minorHAnsi" w:cstheme="minorHAnsi"/>
                <w:sz w:val="22"/>
              </w:rPr>
              <w:t xml:space="preserve"> dat: </w:t>
            </w:r>
          </w:p>
          <w:p w14:paraId="2D1AC7BA" w14:textId="53D4CABC" w:rsidR="0085528E" w:rsidRPr="005626C7" w:rsidRDefault="0085528E" w:rsidP="0085528E">
            <w:pPr>
              <w:pStyle w:val="Lijstalinea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Nederland in de top 5 staat van grootste voedselverspillers in Europa.</w:t>
            </w:r>
          </w:p>
          <w:p w14:paraId="19D9E560" w14:textId="532AED82" w:rsidR="00C85263" w:rsidRPr="005626C7" w:rsidRDefault="009548F9" w:rsidP="00C85263">
            <w:pPr>
              <w:pStyle w:val="Lijstalinea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 xml:space="preserve">De gemeente vooral </w:t>
            </w:r>
            <w:r w:rsidR="00A167DC" w:rsidRPr="005626C7">
              <w:rPr>
                <w:rFonts w:asciiTheme="minorHAnsi" w:hAnsiTheme="minorHAnsi" w:cstheme="minorHAnsi"/>
                <w:sz w:val="22"/>
              </w:rPr>
              <w:t>agendavolgend is aan de Foodvalley, maar geen eigen beleid t.a.v. dit onderwerp heeft o</w:t>
            </w:r>
            <w:r w:rsidR="00D04A39" w:rsidRPr="005626C7">
              <w:rPr>
                <w:rFonts w:asciiTheme="minorHAnsi" w:hAnsiTheme="minorHAnsi" w:cstheme="minorHAnsi"/>
                <w:sz w:val="22"/>
              </w:rPr>
              <w:t>ntwikkeld.</w:t>
            </w:r>
          </w:p>
          <w:p w14:paraId="2D797051" w14:textId="77777777" w:rsidR="0085528E" w:rsidRPr="005626C7" w:rsidRDefault="0085528E" w:rsidP="00196EAF">
            <w:pPr>
              <w:rPr>
                <w:rFonts w:asciiTheme="minorHAnsi" w:hAnsiTheme="minorHAnsi" w:cstheme="minorHAnsi"/>
                <w:sz w:val="22"/>
              </w:rPr>
            </w:pPr>
          </w:p>
          <w:p w14:paraId="1770C50D" w14:textId="2817A09D" w:rsidR="00196EAF" w:rsidRPr="005626C7" w:rsidRDefault="002762C8" w:rsidP="00196EAF">
            <w:p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O</w:t>
            </w:r>
            <w:r w:rsidR="00196EAF" w:rsidRPr="005626C7">
              <w:rPr>
                <w:rFonts w:asciiTheme="minorHAnsi" w:hAnsiTheme="minorHAnsi" w:cstheme="minorHAnsi"/>
                <w:sz w:val="22"/>
              </w:rPr>
              <w:t>verw</w:t>
            </w:r>
            <w:r w:rsidRPr="005626C7">
              <w:rPr>
                <w:rFonts w:asciiTheme="minorHAnsi" w:hAnsiTheme="minorHAnsi" w:cstheme="minorHAnsi"/>
                <w:sz w:val="22"/>
              </w:rPr>
              <w:t xml:space="preserve">egende </w:t>
            </w:r>
            <w:r w:rsidR="00196EAF" w:rsidRPr="005626C7">
              <w:rPr>
                <w:rFonts w:asciiTheme="minorHAnsi" w:hAnsiTheme="minorHAnsi" w:cstheme="minorHAnsi"/>
                <w:sz w:val="22"/>
              </w:rPr>
              <w:t>dat:</w:t>
            </w:r>
          </w:p>
          <w:p w14:paraId="673E47DF" w14:textId="66706536" w:rsidR="00514B26" w:rsidRPr="005626C7" w:rsidRDefault="00D04AD5" w:rsidP="00825197">
            <w:pPr>
              <w:pStyle w:val="Lijstalinea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Andere gemeenten</w:t>
            </w:r>
            <w:r w:rsidR="00D04A39" w:rsidRPr="005626C7">
              <w:rPr>
                <w:rFonts w:asciiTheme="minorHAnsi" w:hAnsiTheme="minorHAnsi" w:cstheme="minorHAnsi"/>
                <w:sz w:val="22"/>
              </w:rPr>
              <w:t>, zoals Ede en Wageningen</w:t>
            </w:r>
            <w:r w:rsidRPr="005626C7">
              <w:rPr>
                <w:rFonts w:asciiTheme="minorHAnsi" w:hAnsiTheme="minorHAnsi" w:cstheme="minorHAnsi"/>
                <w:sz w:val="22"/>
              </w:rPr>
              <w:t xml:space="preserve"> hier</w:t>
            </w:r>
            <w:r w:rsidR="007D3D51" w:rsidRPr="005626C7">
              <w:rPr>
                <w:rFonts w:asciiTheme="minorHAnsi" w:hAnsiTheme="minorHAnsi" w:cstheme="minorHAnsi"/>
                <w:sz w:val="22"/>
              </w:rPr>
              <w:t xml:space="preserve"> wel</w:t>
            </w:r>
            <w:r w:rsidR="007C0E96" w:rsidRPr="005626C7">
              <w:rPr>
                <w:rFonts w:asciiTheme="minorHAnsi" w:hAnsiTheme="minorHAnsi" w:cstheme="minorHAnsi"/>
                <w:sz w:val="22"/>
              </w:rPr>
              <w:t xml:space="preserve"> eigen</w:t>
            </w:r>
            <w:r w:rsidRPr="005626C7">
              <w:rPr>
                <w:rFonts w:asciiTheme="minorHAnsi" w:hAnsiTheme="minorHAnsi" w:cstheme="minorHAnsi"/>
                <w:sz w:val="22"/>
              </w:rPr>
              <w:t xml:space="preserve"> beleid voor hebben</w:t>
            </w:r>
            <w:r w:rsidR="00D04A39" w:rsidRPr="005626C7">
              <w:rPr>
                <w:rFonts w:asciiTheme="minorHAnsi" w:hAnsiTheme="minorHAnsi" w:cstheme="minorHAnsi"/>
                <w:sz w:val="22"/>
              </w:rPr>
              <w:t>.</w:t>
            </w:r>
          </w:p>
          <w:p w14:paraId="4C43E964" w14:textId="01580EDF" w:rsidR="00514B26" w:rsidRPr="005626C7" w:rsidRDefault="007F5348" w:rsidP="00825197">
            <w:pPr>
              <w:pStyle w:val="Lijstalinea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Op dit onderwerp een snelle duurzaamheidsslag te maken is</w:t>
            </w:r>
            <w:r w:rsidR="00315EFA" w:rsidRPr="005626C7">
              <w:rPr>
                <w:rFonts w:asciiTheme="minorHAnsi" w:hAnsiTheme="minorHAnsi" w:cstheme="minorHAnsi"/>
                <w:sz w:val="22"/>
              </w:rPr>
              <w:t xml:space="preserve">, omdat </w:t>
            </w:r>
            <w:r w:rsidR="00625C84" w:rsidRPr="005626C7">
              <w:rPr>
                <w:rFonts w:asciiTheme="minorHAnsi" w:hAnsiTheme="minorHAnsi" w:cstheme="minorHAnsi"/>
                <w:sz w:val="22"/>
              </w:rPr>
              <w:t>niet verspillen een goede besparing is.</w:t>
            </w:r>
          </w:p>
          <w:p w14:paraId="1FF4F6CF" w14:textId="77777777" w:rsidR="006E267E" w:rsidRPr="005626C7" w:rsidRDefault="006E267E" w:rsidP="00196EAF">
            <w:pPr>
              <w:rPr>
                <w:rFonts w:asciiTheme="minorHAnsi" w:hAnsiTheme="minorHAnsi" w:cstheme="minorHAnsi"/>
                <w:sz w:val="22"/>
              </w:rPr>
            </w:pPr>
          </w:p>
          <w:p w14:paraId="13AD35D9" w14:textId="77777777" w:rsidR="00196EAF" w:rsidRPr="005626C7" w:rsidRDefault="006E267E" w:rsidP="00196EAF">
            <w:p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Van mening</w:t>
            </w:r>
            <w:r w:rsidR="00196EAF" w:rsidRPr="005626C7">
              <w:rPr>
                <w:rFonts w:asciiTheme="minorHAnsi" w:hAnsiTheme="minorHAnsi" w:cstheme="minorHAnsi"/>
                <w:sz w:val="22"/>
              </w:rPr>
              <w:t>:</w:t>
            </w:r>
          </w:p>
          <w:p w14:paraId="76F786B8" w14:textId="7416BDBB" w:rsidR="00196EAF" w:rsidRPr="005626C7" w:rsidRDefault="00514B26" w:rsidP="00196EAF">
            <w:p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 xml:space="preserve">Dat de gemeente Barneveld een voorbeeldrol in de samenleving zou kunnen spelen en in ieder geval eigen beleid zou moeten hebben om de voedselverspilling tegen te gaan. </w:t>
            </w:r>
          </w:p>
          <w:p w14:paraId="10F8263A" w14:textId="77777777" w:rsidR="00196EAF" w:rsidRPr="005626C7" w:rsidRDefault="00196EAF" w:rsidP="00D53C2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8672B" w:rsidRPr="005626C7" w14:paraId="52D5755A" w14:textId="77777777" w:rsidTr="002C4D37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7E44464E" w14:textId="77777777" w:rsidR="0078672B" w:rsidRPr="005626C7" w:rsidRDefault="0078672B">
            <w:pPr>
              <w:rPr>
                <w:rFonts w:asciiTheme="minorHAnsi" w:hAnsiTheme="minorHAnsi" w:cstheme="minorHAnsi"/>
                <w:sz w:val="22"/>
              </w:rPr>
            </w:pPr>
          </w:p>
          <w:p w14:paraId="1C4A2223" w14:textId="77777777" w:rsidR="00D53C2F" w:rsidRPr="005626C7" w:rsidRDefault="0078672B" w:rsidP="003F1921">
            <w:p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verzoekt het college</w:t>
            </w:r>
            <w:r w:rsidR="00D53C2F" w:rsidRPr="005626C7">
              <w:rPr>
                <w:rFonts w:asciiTheme="minorHAnsi" w:hAnsiTheme="minorHAnsi" w:cstheme="minorHAnsi"/>
                <w:sz w:val="22"/>
              </w:rPr>
              <w:t>:</w:t>
            </w:r>
          </w:p>
          <w:p w14:paraId="11AF2425" w14:textId="0CC2F139" w:rsidR="00C85263" w:rsidRPr="005626C7" w:rsidRDefault="009564A5" w:rsidP="00C85263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P</w:t>
            </w:r>
            <w:r w:rsidR="00C85263" w:rsidRPr="005626C7">
              <w:rPr>
                <w:rFonts w:asciiTheme="minorHAnsi" w:hAnsiTheme="minorHAnsi" w:cstheme="minorHAnsi"/>
                <w:sz w:val="22"/>
              </w:rPr>
              <w:t xml:space="preserve">rioriteit te geven aan het thema </w:t>
            </w:r>
            <w:r w:rsidR="00E63E90" w:rsidRPr="005626C7">
              <w:rPr>
                <w:rFonts w:asciiTheme="minorHAnsi" w:hAnsiTheme="minorHAnsi" w:cstheme="minorHAnsi"/>
                <w:sz w:val="22"/>
              </w:rPr>
              <w:t>‘v</w:t>
            </w:r>
            <w:r w:rsidR="00C85263" w:rsidRPr="005626C7">
              <w:rPr>
                <w:rFonts w:asciiTheme="minorHAnsi" w:hAnsiTheme="minorHAnsi" w:cstheme="minorHAnsi"/>
                <w:sz w:val="22"/>
              </w:rPr>
              <w:t>oedselverspilling</w:t>
            </w:r>
            <w:r w:rsidR="00E63E90" w:rsidRPr="005626C7">
              <w:rPr>
                <w:rFonts w:asciiTheme="minorHAnsi" w:hAnsiTheme="minorHAnsi" w:cstheme="minorHAnsi"/>
                <w:sz w:val="22"/>
              </w:rPr>
              <w:t>’</w:t>
            </w:r>
            <w:r w:rsidR="00C85263" w:rsidRPr="005626C7">
              <w:rPr>
                <w:rFonts w:asciiTheme="minorHAnsi" w:hAnsiTheme="minorHAnsi" w:cstheme="minorHAnsi"/>
                <w:sz w:val="22"/>
              </w:rPr>
              <w:t xml:space="preserve"> en hier eigen beleid voor te formuleren in overleg met natuurlijke partners</w:t>
            </w:r>
            <w:r w:rsidR="00514B26" w:rsidRPr="005626C7">
              <w:rPr>
                <w:rFonts w:asciiTheme="minorHAnsi" w:hAnsiTheme="minorHAnsi" w:cstheme="minorHAnsi"/>
                <w:sz w:val="22"/>
              </w:rPr>
              <w:t>.</w:t>
            </w:r>
            <w:r w:rsidR="00442D2B" w:rsidRPr="005626C7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0B9F325A" w14:textId="7B3BCD62" w:rsidR="00442D2B" w:rsidRPr="005626C7" w:rsidRDefault="00442D2B" w:rsidP="00CD125F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Te onderzoeken wat de</w:t>
            </w:r>
            <w:r w:rsidR="00A96145" w:rsidRPr="005626C7">
              <w:rPr>
                <w:rFonts w:asciiTheme="minorHAnsi" w:hAnsiTheme="minorHAnsi" w:cstheme="minorHAnsi"/>
                <w:sz w:val="22"/>
              </w:rPr>
              <w:t xml:space="preserve"> rol van</w:t>
            </w:r>
            <w:r w:rsidRPr="005626C7">
              <w:rPr>
                <w:rFonts w:asciiTheme="minorHAnsi" w:hAnsiTheme="minorHAnsi" w:cstheme="minorHAnsi"/>
                <w:sz w:val="22"/>
              </w:rPr>
              <w:t xml:space="preserve"> stichting </w:t>
            </w:r>
            <w:r w:rsidR="00DB7193" w:rsidRPr="005626C7">
              <w:rPr>
                <w:rFonts w:asciiTheme="minorHAnsi" w:hAnsiTheme="minorHAnsi" w:cstheme="minorHAnsi"/>
                <w:sz w:val="22"/>
              </w:rPr>
              <w:t>voedsel</w:t>
            </w:r>
            <w:r w:rsidRPr="005626C7">
              <w:rPr>
                <w:rFonts w:asciiTheme="minorHAnsi" w:hAnsiTheme="minorHAnsi" w:cstheme="minorHAnsi"/>
                <w:sz w:val="22"/>
              </w:rPr>
              <w:t xml:space="preserve">surplus hierbij </w:t>
            </w:r>
            <w:r w:rsidR="00A96145" w:rsidRPr="005626C7">
              <w:rPr>
                <w:rFonts w:asciiTheme="minorHAnsi" w:hAnsiTheme="minorHAnsi" w:cstheme="minorHAnsi"/>
                <w:sz w:val="22"/>
              </w:rPr>
              <w:t>kan zijn.</w:t>
            </w:r>
          </w:p>
          <w:p w14:paraId="584683E4" w14:textId="153C025A" w:rsidR="009564A5" w:rsidRPr="005626C7" w:rsidRDefault="00F05E15" w:rsidP="009564A5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 xml:space="preserve">Volgend jaar actief mee te doen met ‘de week tegen </w:t>
            </w:r>
            <w:r w:rsidR="002F1076" w:rsidRPr="005626C7">
              <w:rPr>
                <w:rFonts w:asciiTheme="minorHAnsi" w:hAnsiTheme="minorHAnsi" w:cstheme="minorHAnsi"/>
                <w:sz w:val="22"/>
              </w:rPr>
              <w:t>V</w:t>
            </w:r>
            <w:r w:rsidRPr="005626C7">
              <w:rPr>
                <w:rFonts w:asciiTheme="minorHAnsi" w:hAnsiTheme="minorHAnsi" w:cstheme="minorHAnsi"/>
                <w:sz w:val="22"/>
              </w:rPr>
              <w:t>oedselverspilling’</w:t>
            </w:r>
            <w:r w:rsidR="00AD41BA" w:rsidRPr="005626C7">
              <w:rPr>
                <w:rFonts w:asciiTheme="minorHAnsi" w:hAnsiTheme="minorHAnsi" w:cstheme="minorHAnsi"/>
                <w:sz w:val="22"/>
              </w:rPr>
              <w:t>.</w:t>
            </w:r>
          </w:p>
          <w:p w14:paraId="6CBF23D8" w14:textId="77777777" w:rsidR="0078672B" w:rsidRPr="005626C7" w:rsidRDefault="0078672B">
            <w:pPr>
              <w:rPr>
                <w:rFonts w:asciiTheme="minorHAnsi" w:hAnsiTheme="minorHAnsi" w:cstheme="minorHAnsi"/>
                <w:sz w:val="22"/>
              </w:rPr>
            </w:pPr>
          </w:p>
          <w:p w14:paraId="7BCF17EA" w14:textId="77777777" w:rsidR="0078672B" w:rsidRPr="005626C7" w:rsidRDefault="0078672B">
            <w:pPr>
              <w:rPr>
                <w:rFonts w:asciiTheme="minorHAnsi" w:hAnsiTheme="minorHAnsi" w:cstheme="minorHAnsi"/>
                <w:sz w:val="22"/>
              </w:rPr>
            </w:pPr>
            <w:r w:rsidRPr="005626C7">
              <w:rPr>
                <w:rFonts w:asciiTheme="minorHAnsi" w:hAnsiTheme="minorHAnsi" w:cstheme="minorHAnsi"/>
                <w:sz w:val="22"/>
              </w:rPr>
              <w:t>en gaat over tot de orde van de dag.</w:t>
            </w:r>
          </w:p>
        </w:tc>
      </w:tr>
      <w:tr w:rsidR="00F872E3" w:rsidRPr="005626C7" w14:paraId="7CCE5400" w14:textId="77777777" w:rsidTr="002C4D37">
        <w:tc>
          <w:tcPr>
            <w:tcW w:w="3070" w:type="dxa"/>
            <w:tcBorders>
              <w:right w:val="nil"/>
            </w:tcBorders>
          </w:tcPr>
          <w:p w14:paraId="0A981D0B" w14:textId="77777777" w:rsidR="00F872E3" w:rsidRDefault="00F872E3" w:rsidP="00953AE9">
            <w:pPr>
              <w:rPr>
                <w:rFonts w:asciiTheme="minorHAnsi" w:hAnsiTheme="minorHAnsi" w:cstheme="minorHAnsi"/>
                <w:b/>
              </w:rPr>
            </w:pPr>
            <w:r w:rsidRPr="005626C7">
              <w:rPr>
                <w:rFonts w:asciiTheme="minorHAnsi" w:hAnsiTheme="minorHAnsi" w:cstheme="minorHAnsi"/>
                <w:b/>
              </w:rPr>
              <w:t xml:space="preserve">SGP    </w:t>
            </w:r>
          </w:p>
          <w:p w14:paraId="73A56A8E" w14:textId="77777777" w:rsidR="00F872E3" w:rsidRPr="00F872E3" w:rsidRDefault="00F872E3" w:rsidP="00953A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Elbert Wijnne</w:t>
            </w:r>
          </w:p>
          <w:p w14:paraId="03DC5018" w14:textId="6F0FC46A" w:rsidR="00F872E3" w:rsidRPr="005626C7" w:rsidRDefault="00F872E3" w:rsidP="00953AE9">
            <w:pPr>
              <w:rPr>
                <w:rFonts w:asciiTheme="minorHAnsi" w:hAnsiTheme="minorHAnsi" w:cstheme="minorHAnsi"/>
              </w:rPr>
            </w:pPr>
            <w:r w:rsidRPr="00F872E3">
              <w:rPr>
                <w:rFonts w:asciiTheme="minorHAnsi" w:hAnsiTheme="minorHAnsi" w:cstheme="minorHAnsi"/>
              </w:rPr>
              <w:t>Wout Hazeleger</w:t>
            </w:r>
            <w:r w:rsidRPr="005626C7">
              <w:rPr>
                <w:rFonts w:asciiTheme="minorHAnsi" w:hAnsiTheme="minorHAnsi" w:cstheme="minorHAnsi"/>
                <w:b/>
              </w:rPr>
              <w:t xml:space="preserve">                      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14:paraId="3D1D906C" w14:textId="4CFE87D8" w:rsidR="00F872E3" w:rsidRPr="00F872E3" w:rsidRDefault="00F872E3" w:rsidP="00953AE9">
            <w:pPr>
              <w:rPr>
                <w:rFonts w:asciiTheme="minorHAnsi" w:hAnsiTheme="minorHAnsi" w:cstheme="minorHAnsi"/>
                <w:b/>
                <w:iCs/>
                <w:sz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</w:rPr>
              <w:t>Lokaal Belang</w:t>
            </w:r>
          </w:p>
          <w:p w14:paraId="580778E3" w14:textId="77777777" w:rsidR="00F872E3" w:rsidRDefault="00F872E3" w:rsidP="00953AE9">
            <w:pPr>
              <w:rPr>
                <w:rFonts w:asciiTheme="minorHAnsi" w:hAnsiTheme="minorHAnsi" w:cstheme="minorHAnsi"/>
                <w:iCs/>
                <w:sz w:val="22"/>
              </w:rPr>
            </w:pPr>
            <w:r>
              <w:rPr>
                <w:rFonts w:asciiTheme="minorHAnsi" w:hAnsiTheme="minorHAnsi" w:cstheme="minorHAnsi"/>
                <w:iCs/>
                <w:sz w:val="22"/>
              </w:rPr>
              <w:t>J</w:t>
            </w:r>
            <w:r w:rsidRPr="005626C7">
              <w:rPr>
                <w:rFonts w:asciiTheme="minorHAnsi" w:hAnsiTheme="minorHAnsi" w:cstheme="minorHAnsi"/>
                <w:iCs/>
                <w:sz w:val="22"/>
              </w:rPr>
              <w:t>an Willem van den Born</w:t>
            </w:r>
          </w:p>
          <w:p w14:paraId="48624193" w14:textId="0FD54F0E" w:rsidR="00F872E3" w:rsidRPr="005626C7" w:rsidRDefault="00F872E3" w:rsidP="00953AE9">
            <w:pPr>
              <w:rPr>
                <w:rFonts w:asciiTheme="minorHAnsi" w:hAnsiTheme="minorHAnsi" w:cstheme="minorHAnsi"/>
                <w:iCs/>
                <w:sz w:val="22"/>
              </w:rPr>
            </w:pPr>
            <w:r>
              <w:rPr>
                <w:rFonts w:asciiTheme="minorHAnsi" w:hAnsiTheme="minorHAnsi" w:cstheme="minorHAnsi"/>
                <w:iCs/>
                <w:sz w:val="22"/>
              </w:rPr>
              <w:t>Gert Hein Kevelam</w:t>
            </w:r>
          </w:p>
        </w:tc>
        <w:tc>
          <w:tcPr>
            <w:tcW w:w="3071" w:type="dxa"/>
            <w:tcBorders>
              <w:left w:val="nil"/>
            </w:tcBorders>
          </w:tcPr>
          <w:p w14:paraId="15BF3AD6" w14:textId="77777777" w:rsidR="00F872E3" w:rsidRDefault="00F872E3" w:rsidP="00953AE9">
            <w:pPr>
              <w:rPr>
                <w:rFonts w:asciiTheme="minorHAnsi" w:hAnsiTheme="minorHAnsi" w:cstheme="minorHAnsi"/>
                <w:b/>
                <w:iCs/>
                <w:sz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</w:rPr>
              <w:t>ChristenUnie</w:t>
            </w:r>
          </w:p>
          <w:p w14:paraId="6C288CC8" w14:textId="78D2F705" w:rsidR="00F872E3" w:rsidRDefault="00F872E3" w:rsidP="00953AE9">
            <w:pPr>
              <w:rPr>
                <w:rFonts w:asciiTheme="minorHAnsi" w:hAnsiTheme="minorHAnsi" w:cstheme="minorHAnsi"/>
                <w:iCs/>
                <w:sz w:val="22"/>
              </w:rPr>
            </w:pPr>
            <w:r>
              <w:rPr>
                <w:rFonts w:asciiTheme="minorHAnsi" w:hAnsiTheme="minorHAnsi" w:cstheme="minorHAnsi"/>
                <w:iCs/>
                <w:sz w:val="22"/>
              </w:rPr>
              <w:t>Henry Buitenhuis</w:t>
            </w:r>
          </w:p>
          <w:p w14:paraId="6A092B48" w14:textId="782CB03C" w:rsidR="00F872E3" w:rsidRPr="00F872E3" w:rsidRDefault="00F872E3" w:rsidP="00953AE9">
            <w:pPr>
              <w:rPr>
                <w:rFonts w:asciiTheme="minorHAnsi" w:hAnsiTheme="minorHAnsi" w:cstheme="minorHAnsi"/>
                <w:iCs/>
                <w:sz w:val="22"/>
              </w:rPr>
            </w:pPr>
            <w:r>
              <w:rPr>
                <w:rFonts w:asciiTheme="minorHAnsi" w:hAnsiTheme="minorHAnsi" w:cstheme="minorHAnsi"/>
                <w:iCs/>
                <w:sz w:val="22"/>
              </w:rPr>
              <w:t>Jaap van den Top</w:t>
            </w:r>
          </w:p>
        </w:tc>
      </w:tr>
      <w:tr w:rsidR="00BA083E" w:rsidRPr="005626C7" w14:paraId="3B162EAC" w14:textId="77777777" w:rsidTr="002C4D37">
        <w:tc>
          <w:tcPr>
            <w:tcW w:w="3070" w:type="dxa"/>
            <w:tcBorders>
              <w:right w:val="nil"/>
            </w:tcBorders>
          </w:tcPr>
          <w:p w14:paraId="2A577735" w14:textId="0D2E8BAD" w:rsidR="00BA083E" w:rsidRDefault="00BA083E" w:rsidP="00953A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</w:t>
            </w:r>
          </w:p>
          <w:p w14:paraId="18607200" w14:textId="640BE0ED" w:rsidR="00BA083E" w:rsidRPr="00BA083E" w:rsidRDefault="00BA083E" w:rsidP="00953AE9">
            <w:pPr>
              <w:rPr>
                <w:rFonts w:asciiTheme="minorHAnsi" w:hAnsiTheme="minorHAnsi" w:cstheme="minorHAnsi"/>
                <w:bCs/>
              </w:rPr>
            </w:pPr>
            <w:r w:rsidRPr="00BA083E">
              <w:rPr>
                <w:rFonts w:asciiTheme="minorHAnsi" w:hAnsiTheme="minorHAnsi" w:cstheme="minorHAnsi"/>
                <w:bCs/>
              </w:rPr>
              <w:t>Judith van den Wildenberg</w:t>
            </w:r>
          </w:p>
        </w:tc>
        <w:tc>
          <w:tcPr>
            <w:tcW w:w="3071" w:type="dxa"/>
            <w:tcBorders>
              <w:left w:val="nil"/>
              <w:right w:val="nil"/>
            </w:tcBorders>
          </w:tcPr>
          <w:p w14:paraId="448E2CFE" w14:textId="77777777" w:rsidR="00BA083E" w:rsidRDefault="00CF3D78" w:rsidP="00953AE9">
            <w:pPr>
              <w:rPr>
                <w:rFonts w:asciiTheme="minorHAnsi" w:hAnsiTheme="minorHAnsi" w:cstheme="minorHAnsi"/>
                <w:b/>
                <w:iCs/>
                <w:sz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</w:rPr>
              <w:t>PRO’98</w:t>
            </w:r>
          </w:p>
          <w:p w14:paraId="1EE6B74F" w14:textId="77777777" w:rsidR="00CF3D78" w:rsidRPr="00CF3D78" w:rsidRDefault="00CF3D78" w:rsidP="00953AE9">
            <w:pPr>
              <w:rPr>
                <w:rFonts w:asciiTheme="minorHAnsi" w:hAnsiTheme="minorHAnsi" w:cstheme="minorHAnsi"/>
                <w:bCs/>
                <w:iCs/>
                <w:sz w:val="22"/>
              </w:rPr>
            </w:pPr>
            <w:r w:rsidRPr="00CF3D78">
              <w:rPr>
                <w:rFonts w:asciiTheme="minorHAnsi" w:hAnsiTheme="minorHAnsi" w:cstheme="minorHAnsi"/>
                <w:bCs/>
                <w:iCs/>
                <w:sz w:val="22"/>
              </w:rPr>
              <w:t>Elvia van den Berg</w:t>
            </w:r>
          </w:p>
          <w:p w14:paraId="47022BDD" w14:textId="5C0221CA" w:rsidR="00CF3D78" w:rsidRDefault="00CF3D78" w:rsidP="00953AE9">
            <w:pPr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CF3D78">
              <w:rPr>
                <w:rFonts w:asciiTheme="minorHAnsi" w:hAnsiTheme="minorHAnsi" w:cstheme="minorHAnsi"/>
                <w:bCs/>
                <w:iCs/>
                <w:sz w:val="22"/>
              </w:rPr>
              <w:t>Frank v.d. Lubbe</w:t>
            </w:r>
          </w:p>
        </w:tc>
        <w:tc>
          <w:tcPr>
            <w:tcW w:w="3071" w:type="dxa"/>
            <w:tcBorders>
              <w:left w:val="nil"/>
            </w:tcBorders>
          </w:tcPr>
          <w:p w14:paraId="39598A2A" w14:textId="77777777" w:rsidR="00BA083E" w:rsidRDefault="00BA083E" w:rsidP="00953AE9">
            <w:pPr>
              <w:rPr>
                <w:rFonts w:asciiTheme="minorHAnsi" w:hAnsiTheme="minorHAnsi" w:cstheme="minorHAnsi"/>
                <w:b/>
                <w:iCs/>
                <w:sz w:val="22"/>
              </w:rPr>
            </w:pPr>
          </w:p>
        </w:tc>
      </w:tr>
    </w:tbl>
    <w:p w14:paraId="127984F4" w14:textId="77777777" w:rsidR="0078672B" w:rsidRPr="005626C7" w:rsidRDefault="0078672B">
      <w:pPr>
        <w:rPr>
          <w:rFonts w:asciiTheme="minorHAnsi" w:hAnsiTheme="minorHAnsi" w:cstheme="minorHAnsi"/>
        </w:rPr>
      </w:pPr>
    </w:p>
    <w:sectPr w:rsidR="0078672B" w:rsidRPr="005626C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00AB"/>
    <w:multiLevelType w:val="hybridMultilevel"/>
    <w:tmpl w:val="92FA1B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43CF3"/>
    <w:multiLevelType w:val="hybridMultilevel"/>
    <w:tmpl w:val="028E54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679AA"/>
    <w:multiLevelType w:val="singleLevel"/>
    <w:tmpl w:val="723CF17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64107CF5"/>
    <w:multiLevelType w:val="hybridMultilevel"/>
    <w:tmpl w:val="A6885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54845"/>
    <w:multiLevelType w:val="hybridMultilevel"/>
    <w:tmpl w:val="FD1815C0"/>
    <w:lvl w:ilvl="0" w:tplc="09EAB4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889231">
    <w:abstractNumId w:val="2"/>
  </w:num>
  <w:num w:numId="2" w16cid:durableId="2079817506">
    <w:abstractNumId w:val="3"/>
  </w:num>
  <w:num w:numId="3" w16cid:durableId="713623682">
    <w:abstractNumId w:val="0"/>
  </w:num>
  <w:num w:numId="4" w16cid:durableId="2021735380">
    <w:abstractNumId w:val="4"/>
  </w:num>
  <w:num w:numId="5" w16cid:durableId="263463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28"/>
    <w:rsid w:val="00022E3E"/>
    <w:rsid w:val="0003008A"/>
    <w:rsid w:val="00057CB5"/>
    <w:rsid w:val="00075835"/>
    <w:rsid w:val="000B4206"/>
    <w:rsid w:val="000F7517"/>
    <w:rsid w:val="0016432A"/>
    <w:rsid w:val="00175FF3"/>
    <w:rsid w:val="00196EAF"/>
    <w:rsid w:val="001C589B"/>
    <w:rsid w:val="002762C8"/>
    <w:rsid w:val="002C4D37"/>
    <w:rsid w:val="002D5EAC"/>
    <w:rsid w:val="002F1076"/>
    <w:rsid w:val="003103BE"/>
    <w:rsid w:val="00315EFA"/>
    <w:rsid w:val="00351360"/>
    <w:rsid w:val="0035446B"/>
    <w:rsid w:val="003B1DA8"/>
    <w:rsid w:val="003F1921"/>
    <w:rsid w:val="00405EFC"/>
    <w:rsid w:val="004364AF"/>
    <w:rsid w:val="00442D2B"/>
    <w:rsid w:val="00454504"/>
    <w:rsid w:val="004C0440"/>
    <w:rsid w:val="004C2228"/>
    <w:rsid w:val="00514B26"/>
    <w:rsid w:val="005626C7"/>
    <w:rsid w:val="005F76D5"/>
    <w:rsid w:val="00625C84"/>
    <w:rsid w:val="00636A7B"/>
    <w:rsid w:val="00664B50"/>
    <w:rsid w:val="00680E0E"/>
    <w:rsid w:val="006B1EF6"/>
    <w:rsid w:val="006E1607"/>
    <w:rsid w:val="006E267E"/>
    <w:rsid w:val="0073164F"/>
    <w:rsid w:val="00735774"/>
    <w:rsid w:val="0078672B"/>
    <w:rsid w:val="007C0E96"/>
    <w:rsid w:val="007D3D51"/>
    <w:rsid w:val="007F5348"/>
    <w:rsid w:val="007F67E4"/>
    <w:rsid w:val="00825197"/>
    <w:rsid w:val="0085528E"/>
    <w:rsid w:val="008A1BB2"/>
    <w:rsid w:val="008D537B"/>
    <w:rsid w:val="008D770C"/>
    <w:rsid w:val="00921D8E"/>
    <w:rsid w:val="00953AE9"/>
    <w:rsid w:val="009548F9"/>
    <w:rsid w:val="009564A5"/>
    <w:rsid w:val="00A06291"/>
    <w:rsid w:val="00A167DC"/>
    <w:rsid w:val="00A16B89"/>
    <w:rsid w:val="00A3406E"/>
    <w:rsid w:val="00A96145"/>
    <w:rsid w:val="00AA5F99"/>
    <w:rsid w:val="00AD396F"/>
    <w:rsid w:val="00AD41BA"/>
    <w:rsid w:val="00BA083E"/>
    <w:rsid w:val="00BB544E"/>
    <w:rsid w:val="00C25967"/>
    <w:rsid w:val="00C33510"/>
    <w:rsid w:val="00C62D6B"/>
    <w:rsid w:val="00C72138"/>
    <w:rsid w:val="00C74224"/>
    <w:rsid w:val="00C85263"/>
    <w:rsid w:val="00CD125F"/>
    <w:rsid w:val="00CF0B8B"/>
    <w:rsid w:val="00CF3D78"/>
    <w:rsid w:val="00D04A39"/>
    <w:rsid w:val="00D04AD5"/>
    <w:rsid w:val="00D53C2F"/>
    <w:rsid w:val="00DB7193"/>
    <w:rsid w:val="00E265F1"/>
    <w:rsid w:val="00E63E90"/>
    <w:rsid w:val="00E90DCA"/>
    <w:rsid w:val="00EF3F7B"/>
    <w:rsid w:val="00F05E15"/>
    <w:rsid w:val="00F51C54"/>
    <w:rsid w:val="00F8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8FD95"/>
  <w15:chartTrackingRefBased/>
  <w15:docId w15:val="{E9B09124-12DB-3947-858F-54A09894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sz w:val="22"/>
    </w:rPr>
  </w:style>
  <w:style w:type="paragraph" w:styleId="Lijstalinea">
    <w:name w:val="List Paragraph"/>
    <w:basedOn w:val="Standaard"/>
    <w:uiPriority w:val="34"/>
    <w:qFormat/>
    <w:rsid w:val="0051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8E154380CB4459059E49041A2C781" ma:contentTypeVersion="13" ma:contentTypeDescription="Een nieuw document maken." ma:contentTypeScope="" ma:versionID="12e393ee06c06ba58b21c75bbd55d601">
  <xsd:schema xmlns:xsd="http://www.w3.org/2001/XMLSchema" xmlns:xs="http://www.w3.org/2001/XMLSchema" xmlns:p="http://schemas.microsoft.com/office/2006/metadata/properties" xmlns:ns2="420efd74-e4d2-42ee-99a9-1dd20f2f2c44" xmlns:ns3="8e9529e5-f2d2-480d-b3dc-715b8d1a335d" targetNamespace="http://schemas.microsoft.com/office/2006/metadata/properties" ma:root="true" ma:fieldsID="22bddc0194f46cddde128571f97183d0" ns2:_="" ns3:_="">
    <xsd:import namespace="420efd74-e4d2-42ee-99a9-1dd20f2f2c44"/>
    <xsd:import namespace="8e9529e5-f2d2-480d-b3dc-715b8d1a3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fd74-e4d2-42ee-99a9-1dd20f2f2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529e5-f2d2-480d-b3dc-715b8d1a3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9c1d00-4959-4ab3-a09a-a30e23543e4a}" ma:internalName="TaxCatchAll" ma:showField="CatchAllData" ma:web="8e9529e5-f2d2-480d-b3dc-715b8d1a3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40F9F-73BE-440C-A1E5-875CDDAAF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C1897-5856-4EFF-8613-DA36CABC4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efd74-e4d2-42ee-99a9-1dd20f2f2c44"/>
    <ds:schemaRef ds:uri="8e9529e5-f2d2-480d-b3dc-715b8d1a3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(SUB)AMENDEMENT</vt:lpstr>
    </vt:vector>
  </TitlesOfParts>
  <Company>Gemeente Almere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(SUB)AMENDEMENT</dc:title>
  <dc:subject/>
  <dc:creator>cdm</dc:creator>
  <cp:keywords/>
  <cp:lastModifiedBy>Boekhout, Wietske</cp:lastModifiedBy>
  <cp:revision>18</cp:revision>
  <cp:lastPrinted>2002-10-09T07:52:00Z</cp:lastPrinted>
  <dcterms:created xsi:type="dcterms:W3CDTF">2022-11-08T09:27:00Z</dcterms:created>
  <dcterms:modified xsi:type="dcterms:W3CDTF">2022-11-09T13:25:00Z</dcterms:modified>
</cp:coreProperties>
</file>